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1A" w:rsidRPr="00ED521A" w:rsidRDefault="00ED521A" w:rsidP="00ED521A">
      <w:pPr>
        <w:rPr>
          <w:b/>
          <w:bCs/>
        </w:rPr>
      </w:pPr>
      <w:r w:rsidRPr="00ED521A">
        <w:rPr>
          <w:rFonts w:hint="eastAsia"/>
          <w:b/>
          <w:bCs/>
        </w:rPr>
        <w:t>工业和信息化部办公厅关于深入开展民</w:t>
      </w:r>
      <w:proofErr w:type="gramStart"/>
      <w:r w:rsidRPr="00ED521A">
        <w:rPr>
          <w:rFonts w:hint="eastAsia"/>
          <w:b/>
          <w:bCs/>
        </w:rPr>
        <w:t>爆行业</w:t>
      </w:r>
      <w:proofErr w:type="gramEnd"/>
      <w:r w:rsidRPr="00ED521A">
        <w:rPr>
          <w:rFonts w:hint="eastAsia"/>
          <w:b/>
          <w:bCs/>
        </w:rPr>
        <w:t>安全隐患集中整治专项行动的通知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工</w:t>
      </w:r>
      <w:proofErr w:type="gramStart"/>
      <w:r w:rsidRPr="00ED521A">
        <w:rPr>
          <w:rFonts w:hint="eastAsia"/>
        </w:rPr>
        <w:t>信厅安全函</w:t>
      </w:r>
      <w:proofErr w:type="gramEnd"/>
      <w:r w:rsidRPr="00ED521A">
        <w:rPr>
          <w:rFonts w:hint="eastAsia"/>
        </w:rPr>
        <w:t>〔</w:t>
      </w:r>
      <w:r w:rsidRPr="00ED521A">
        <w:rPr>
          <w:rFonts w:hint="eastAsia"/>
        </w:rPr>
        <w:t>2019</w:t>
      </w:r>
      <w:r w:rsidRPr="00ED521A">
        <w:rPr>
          <w:rFonts w:hint="eastAsia"/>
        </w:rPr>
        <w:t>〕</w:t>
      </w:r>
      <w:r w:rsidRPr="00ED521A">
        <w:rPr>
          <w:rFonts w:hint="eastAsia"/>
        </w:rPr>
        <w:t>71</w:t>
      </w:r>
      <w:r w:rsidRPr="00ED521A">
        <w:rPr>
          <w:rFonts w:hint="eastAsia"/>
        </w:rPr>
        <w:t>号</w:t>
      </w:r>
    </w:p>
    <w:p w:rsidR="00ED521A" w:rsidRPr="00ED521A" w:rsidRDefault="00ED521A" w:rsidP="00ED521A">
      <w:pPr>
        <w:rPr>
          <w:rFonts w:hint="eastAsia"/>
        </w:rPr>
      </w:pP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各省、自治区、直辖市民</w:t>
      </w:r>
      <w:proofErr w:type="gramStart"/>
      <w:r w:rsidRPr="00ED521A">
        <w:rPr>
          <w:rFonts w:hint="eastAsia"/>
        </w:rPr>
        <w:t>爆</w:t>
      </w:r>
      <w:proofErr w:type="gramEnd"/>
      <w:r w:rsidRPr="00ED521A">
        <w:rPr>
          <w:rFonts w:hint="eastAsia"/>
        </w:rPr>
        <w:t>行业主管部门：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为深入贯彻落</w:t>
      </w:r>
      <w:proofErr w:type="gramStart"/>
      <w:r w:rsidRPr="00ED521A">
        <w:rPr>
          <w:rFonts w:hint="eastAsia"/>
        </w:rPr>
        <w:t>实习近</w:t>
      </w:r>
      <w:proofErr w:type="gramEnd"/>
      <w:r w:rsidRPr="00ED521A">
        <w:rPr>
          <w:rFonts w:hint="eastAsia"/>
        </w:rPr>
        <w:t>平总书记关于江苏响水</w:t>
      </w:r>
      <w:proofErr w:type="gramStart"/>
      <w:r w:rsidRPr="00ED521A">
        <w:rPr>
          <w:rFonts w:hint="eastAsia"/>
        </w:rPr>
        <w:t>天嘉宜化工</w:t>
      </w:r>
      <w:proofErr w:type="gramEnd"/>
      <w:r w:rsidRPr="00ED521A">
        <w:rPr>
          <w:rFonts w:hint="eastAsia"/>
        </w:rPr>
        <w:t>有限公司“</w:t>
      </w:r>
      <w:r w:rsidRPr="00ED521A">
        <w:rPr>
          <w:rFonts w:hint="eastAsia"/>
        </w:rPr>
        <w:t>3</w:t>
      </w:r>
      <w:r w:rsidRPr="00ED521A">
        <w:rPr>
          <w:rFonts w:hint="eastAsia"/>
        </w:rPr>
        <w:t>•</w:t>
      </w:r>
      <w:r w:rsidRPr="00ED521A">
        <w:rPr>
          <w:rFonts w:hint="eastAsia"/>
        </w:rPr>
        <w:t>21</w:t>
      </w:r>
      <w:r w:rsidRPr="00ED521A">
        <w:rPr>
          <w:rFonts w:hint="eastAsia"/>
        </w:rPr>
        <w:t>”爆炸事故的重要指示精神，坚决</w:t>
      </w:r>
      <w:proofErr w:type="gramStart"/>
      <w:r w:rsidRPr="00ED521A">
        <w:rPr>
          <w:rFonts w:hint="eastAsia"/>
        </w:rPr>
        <w:t>防范重</w:t>
      </w:r>
      <w:proofErr w:type="gramEnd"/>
      <w:r w:rsidRPr="00ED521A">
        <w:rPr>
          <w:rFonts w:hint="eastAsia"/>
        </w:rPr>
        <w:t>特大事故发生，确保人民群众生命和财产安全，按照国务院安委会统一部署，我部决定于</w:t>
      </w:r>
      <w:r w:rsidRPr="00ED521A">
        <w:rPr>
          <w:rFonts w:hint="eastAsia"/>
        </w:rPr>
        <w:t>2019</w:t>
      </w:r>
      <w:r w:rsidRPr="00ED521A">
        <w:rPr>
          <w:rFonts w:hint="eastAsia"/>
        </w:rPr>
        <w:t>年</w:t>
      </w:r>
      <w:r w:rsidRPr="00ED521A">
        <w:rPr>
          <w:rFonts w:hint="eastAsia"/>
        </w:rPr>
        <w:t>4</w:t>
      </w:r>
      <w:r w:rsidRPr="00ED521A">
        <w:rPr>
          <w:rFonts w:hint="eastAsia"/>
        </w:rPr>
        <w:t>月至</w:t>
      </w:r>
      <w:r w:rsidRPr="00ED521A">
        <w:rPr>
          <w:rFonts w:hint="eastAsia"/>
        </w:rPr>
        <w:t>9</w:t>
      </w:r>
      <w:r w:rsidRPr="00ED521A">
        <w:rPr>
          <w:rFonts w:hint="eastAsia"/>
        </w:rPr>
        <w:t>月开展民</w:t>
      </w:r>
      <w:proofErr w:type="gramStart"/>
      <w:r w:rsidRPr="00ED521A">
        <w:rPr>
          <w:rFonts w:hint="eastAsia"/>
        </w:rPr>
        <w:t>爆行业</w:t>
      </w:r>
      <w:proofErr w:type="gramEnd"/>
      <w:r w:rsidRPr="00ED521A">
        <w:rPr>
          <w:rFonts w:hint="eastAsia"/>
        </w:rPr>
        <w:t>安全隐患集中整治专项行动。有关事项通知如下：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  <w:b/>
          <w:bCs/>
        </w:rPr>
        <w:t>一、主要内容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各级民</w:t>
      </w:r>
      <w:proofErr w:type="gramStart"/>
      <w:r w:rsidRPr="00ED521A">
        <w:rPr>
          <w:rFonts w:hint="eastAsia"/>
        </w:rPr>
        <w:t>爆行业</w:t>
      </w:r>
      <w:proofErr w:type="gramEnd"/>
      <w:r w:rsidRPr="00ED521A">
        <w:rPr>
          <w:rFonts w:hint="eastAsia"/>
        </w:rPr>
        <w:t>主管部门、各类民</w:t>
      </w:r>
      <w:proofErr w:type="gramStart"/>
      <w:r w:rsidRPr="00ED521A">
        <w:rPr>
          <w:rFonts w:hint="eastAsia"/>
        </w:rPr>
        <w:t>爆企业</w:t>
      </w:r>
      <w:proofErr w:type="gramEnd"/>
      <w:r w:rsidRPr="00ED521A">
        <w:rPr>
          <w:rFonts w:hint="eastAsia"/>
        </w:rPr>
        <w:t>要严格按照《民爆行业安全管理水平提升三年专项行动计划》，结合本地区、本单位、本年度工作实际，认真组织开展</w:t>
      </w:r>
      <w:r w:rsidRPr="00ED521A">
        <w:rPr>
          <w:rFonts w:hint="eastAsia"/>
        </w:rPr>
        <w:t>2019</w:t>
      </w:r>
      <w:r w:rsidRPr="00ED521A">
        <w:rPr>
          <w:rFonts w:hint="eastAsia"/>
        </w:rPr>
        <w:t>年度民</w:t>
      </w:r>
      <w:proofErr w:type="gramStart"/>
      <w:r w:rsidRPr="00ED521A">
        <w:rPr>
          <w:rFonts w:hint="eastAsia"/>
        </w:rPr>
        <w:t>爆行业</w:t>
      </w:r>
      <w:proofErr w:type="gramEnd"/>
      <w:r w:rsidRPr="00ED521A">
        <w:rPr>
          <w:rFonts w:hint="eastAsia"/>
        </w:rPr>
        <w:t>安全隐患集中整治专项行动。重点内容包括：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（一）</w:t>
      </w:r>
      <w:r w:rsidRPr="00ED521A">
        <w:rPr>
          <w:rFonts w:hint="eastAsia"/>
        </w:rPr>
        <w:t>2016</w:t>
      </w:r>
      <w:r w:rsidRPr="00ED521A">
        <w:rPr>
          <w:rFonts w:hint="eastAsia"/>
        </w:rPr>
        <w:t>年以来行业主管部门督查检查中已发现安全隐患的整改归零情况。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（二）《民用爆炸物品工程设计安全标准》（</w:t>
      </w:r>
      <w:r w:rsidRPr="00ED521A">
        <w:rPr>
          <w:rFonts w:hint="eastAsia"/>
        </w:rPr>
        <w:t>GB50089-2018</w:t>
      </w:r>
      <w:r w:rsidRPr="00ED521A">
        <w:rPr>
          <w:rFonts w:hint="eastAsia"/>
        </w:rPr>
        <w:t>）的落实情况。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（三）《乳化炸药不合格品及废料处理安全技术条件》（</w:t>
      </w:r>
      <w:r w:rsidRPr="00ED521A">
        <w:rPr>
          <w:rFonts w:hint="eastAsia"/>
        </w:rPr>
        <w:t>WJ/T9095-2018</w:t>
      </w:r>
      <w:r w:rsidRPr="00ED521A">
        <w:rPr>
          <w:rFonts w:hint="eastAsia"/>
        </w:rPr>
        <w:t>）的落实情况。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（四）《民用爆炸物品企业安全生产标准化实施细则》（</w:t>
      </w:r>
      <w:r w:rsidRPr="00ED521A">
        <w:rPr>
          <w:rFonts w:hint="eastAsia"/>
        </w:rPr>
        <w:t>WJ/T9092-2018</w:t>
      </w:r>
      <w:r w:rsidRPr="00ED521A">
        <w:rPr>
          <w:rFonts w:hint="eastAsia"/>
        </w:rPr>
        <w:t>）的落实情况。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（五）安全评价报告、工艺技术及设备鉴定证书、设计图纸与企业现状的一致性情况。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（六）民爆物品账证相符、账物相符、流向可查可追溯的执行情况。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（七）杜绝超员、超量、超产、超时的执行情况。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（八）民爆生产线抗爆间室门机安全</w:t>
      </w:r>
      <w:proofErr w:type="gramStart"/>
      <w:r w:rsidRPr="00ED521A">
        <w:rPr>
          <w:rFonts w:hint="eastAsia"/>
        </w:rPr>
        <w:t>联锁</w:t>
      </w:r>
      <w:proofErr w:type="gramEnd"/>
      <w:r w:rsidRPr="00ED521A">
        <w:rPr>
          <w:rFonts w:hint="eastAsia"/>
        </w:rPr>
        <w:t>措施的落实情况。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（九）工业雷管生产线钢板</w:t>
      </w:r>
      <w:proofErr w:type="gramStart"/>
      <w:r w:rsidRPr="00ED521A">
        <w:rPr>
          <w:rFonts w:hint="eastAsia"/>
        </w:rPr>
        <w:t>防护间防</w:t>
      </w:r>
      <w:proofErr w:type="gramEnd"/>
      <w:r w:rsidRPr="00ED521A">
        <w:rPr>
          <w:rFonts w:hint="eastAsia"/>
        </w:rPr>
        <w:t>殉爆能力的建设情况。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（十）现场混装乳化炸药车乳胶基质含水量标准的执行情况。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（十一）各级民</w:t>
      </w:r>
      <w:proofErr w:type="gramStart"/>
      <w:r w:rsidRPr="00ED521A">
        <w:rPr>
          <w:rFonts w:hint="eastAsia"/>
        </w:rPr>
        <w:t>爆行业</w:t>
      </w:r>
      <w:proofErr w:type="gramEnd"/>
      <w:r w:rsidRPr="00ED521A">
        <w:rPr>
          <w:rFonts w:hint="eastAsia"/>
        </w:rPr>
        <w:t>主管部门安全监管职责落实及监管队伍建设情况。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（十二）民</w:t>
      </w:r>
      <w:proofErr w:type="gramStart"/>
      <w:r w:rsidRPr="00ED521A">
        <w:rPr>
          <w:rFonts w:hint="eastAsia"/>
        </w:rPr>
        <w:t>爆行业</w:t>
      </w:r>
      <w:proofErr w:type="gramEnd"/>
      <w:r w:rsidRPr="00ED521A">
        <w:rPr>
          <w:rFonts w:hint="eastAsia"/>
        </w:rPr>
        <w:t>主管部门“一级查一级”监督检查工作机制建设情况。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  <w:b/>
          <w:bCs/>
        </w:rPr>
        <w:t>二、工作安排</w:t>
      </w:r>
      <w:r w:rsidRPr="00ED521A">
        <w:rPr>
          <w:rFonts w:hint="eastAsia"/>
        </w:rPr>
        <w:t>   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（一）企业自查（</w:t>
      </w:r>
      <w:r w:rsidRPr="00ED521A">
        <w:rPr>
          <w:rFonts w:hint="eastAsia"/>
        </w:rPr>
        <w:t>2019</w:t>
      </w:r>
      <w:r w:rsidRPr="00ED521A">
        <w:rPr>
          <w:rFonts w:hint="eastAsia"/>
        </w:rPr>
        <w:t>年</w:t>
      </w:r>
      <w:r w:rsidRPr="00ED521A">
        <w:rPr>
          <w:rFonts w:hint="eastAsia"/>
        </w:rPr>
        <w:t>4</w:t>
      </w:r>
      <w:r w:rsidRPr="00ED521A">
        <w:rPr>
          <w:rFonts w:hint="eastAsia"/>
        </w:rPr>
        <w:t>月底以前）。各民爆生产、销售企业要按照本通知要求，成立由主要负责人为组长的专项行动自查工作组，结合重点任务内容和企业实际情况，从严、从细、从实做好企业安全隐患的集中排查和治理，并于</w:t>
      </w:r>
      <w:r w:rsidRPr="00ED521A">
        <w:rPr>
          <w:rFonts w:hint="eastAsia"/>
        </w:rPr>
        <w:t>4</w:t>
      </w:r>
      <w:r w:rsidRPr="00ED521A">
        <w:rPr>
          <w:rFonts w:hint="eastAsia"/>
        </w:rPr>
        <w:t>月底前完成自查工作。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（二）全面检查（</w:t>
      </w:r>
      <w:r w:rsidRPr="00ED521A">
        <w:rPr>
          <w:rFonts w:hint="eastAsia"/>
        </w:rPr>
        <w:t>2019</w:t>
      </w:r>
      <w:r w:rsidRPr="00ED521A">
        <w:rPr>
          <w:rFonts w:hint="eastAsia"/>
        </w:rPr>
        <w:t>年</w:t>
      </w:r>
      <w:r w:rsidRPr="00ED521A">
        <w:rPr>
          <w:rFonts w:hint="eastAsia"/>
        </w:rPr>
        <w:t>6</w:t>
      </w:r>
      <w:r w:rsidRPr="00ED521A">
        <w:rPr>
          <w:rFonts w:hint="eastAsia"/>
        </w:rPr>
        <w:t>月底以前）。各省级民</w:t>
      </w:r>
      <w:proofErr w:type="gramStart"/>
      <w:r w:rsidRPr="00ED521A">
        <w:rPr>
          <w:rFonts w:hint="eastAsia"/>
        </w:rPr>
        <w:t>爆行业</w:t>
      </w:r>
      <w:proofErr w:type="gramEnd"/>
      <w:r w:rsidRPr="00ED521A">
        <w:rPr>
          <w:rFonts w:hint="eastAsia"/>
        </w:rPr>
        <w:t>主管部门要按照本通知要求，结合本辖区实际和年度工作计划及时制定具体实施方案，进一步夯实各环节安全生产责任，督促民</w:t>
      </w:r>
      <w:proofErr w:type="gramStart"/>
      <w:r w:rsidRPr="00ED521A">
        <w:rPr>
          <w:rFonts w:hint="eastAsia"/>
        </w:rPr>
        <w:t>爆生产</w:t>
      </w:r>
      <w:proofErr w:type="gramEnd"/>
      <w:r w:rsidRPr="00ED521A">
        <w:rPr>
          <w:rFonts w:hint="eastAsia"/>
        </w:rPr>
        <w:t>销售企业排查和消除安全隐患，并于</w:t>
      </w:r>
      <w:r w:rsidRPr="00ED521A">
        <w:rPr>
          <w:rFonts w:hint="eastAsia"/>
        </w:rPr>
        <w:t>6</w:t>
      </w:r>
      <w:r w:rsidRPr="00ED521A">
        <w:rPr>
          <w:rFonts w:hint="eastAsia"/>
        </w:rPr>
        <w:t>月底以前完成属地企业的全覆盖检查工作。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（三）重点抽查（</w:t>
      </w:r>
      <w:r w:rsidRPr="00ED521A">
        <w:rPr>
          <w:rFonts w:hint="eastAsia"/>
        </w:rPr>
        <w:t>2019</w:t>
      </w:r>
      <w:r w:rsidRPr="00ED521A">
        <w:rPr>
          <w:rFonts w:hint="eastAsia"/>
        </w:rPr>
        <w:t>年</w:t>
      </w:r>
      <w:r w:rsidRPr="00ED521A">
        <w:rPr>
          <w:rFonts w:hint="eastAsia"/>
        </w:rPr>
        <w:t>7</w:t>
      </w:r>
      <w:r w:rsidRPr="00ED521A">
        <w:rPr>
          <w:rFonts w:hint="eastAsia"/>
        </w:rPr>
        <w:t>月底以前）。部（安全生产司）将采取集中执法培训和实地执法检查的方式，督促民</w:t>
      </w:r>
      <w:proofErr w:type="gramStart"/>
      <w:r w:rsidRPr="00ED521A">
        <w:rPr>
          <w:rFonts w:hint="eastAsia"/>
        </w:rPr>
        <w:t>爆企业</w:t>
      </w:r>
      <w:proofErr w:type="gramEnd"/>
      <w:r w:rsidRPr="00ED521A">
        <w:rPr>
          <w:rFonts w:hint="eastAsia"/>
        </w:rPr>
        <w:t>落实安全生产主体责任，帮助基层和企业开展安全隐患集中整治。利用民</w:t>
      </w:r>
      <w:proofErr w:type="gramStart"/>
      <w:r w:rsidRPr="00ED521A">
        <w:rPr>
          <w:rFonts w:hint="eastAsia"/>
        </w:rPr>
        <w:t>爆行业</w:t>
      </w:r>
      <w:proofErr w:type="gramEnd"/>
      <w:r w:rsidRPr="00ED521A">
        <w:rPr>
          <w:rFonts w:hint="eastAsia"/>
        </w:rPr>
        <w:t>安全生产工作座谈会契机，交流工作进展并集中培训省级民</w:t>
      </w:r>
      <w:proofErr w:type="gramStart"/>
      <w:r w:rsidRPr="00ED521A">
        <w:rPr>
          <w:rFonts w:hint="eastAsia"/>
        </w:rPr>
        <w:t>爆行业</w:t>
      </w:r>
      <w:proofErr w:type="gramEnd"/>
      <w:r w:rsidRPr="00ED521A">
        <w:rPr>
          <w:rFonts w:hint="eastAsia"/>
        </w:rPr>
        <w:t>监管人员，</w:t>
      </w:r>
      <w:r w:rsidRPr="00ED521A">
        <w:rPr>
          <w:rFonts w:hint="eastAsia"/>
        </w:rPr>
        <w:t>4</w:t>
      </w:r>
      <w:r w:rsidRPr="00ED521A">
        <w:rPr>
          <w:rFonts w:hint="eastAsia"/>
        </w:rPr>
        <w:t>月至</w:t>
      </w:r>
      <w:r w:rsidRPr="00ED521A">
        <w:rPr>
          <w:rFonts w:hint="eastAsia"/>
        </w:rPr>
        <w:t>7</w:t>
      </w:r>
      <w:r w:rsidRPr="00ED521A">
        <w:rPr>
          <w:rFonts w:hint="eastAsia"/>
        </w:rPr>
        <w:t>月底以前抽查重点企业。（具体安排另行通知）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（四）“回头看”（</w:t>
      </w:r>
      <w:r w:rsidRPr="00ED521A">
        <w:rPr>
          <w:rFonts w:hint="eastAsia"/>
        </w:rPr>
        <w:t>2019</w:t>
      </w:r>
      <w:r w:rsidRPr="00ED521A">
        <w:rPr>
          <w:rFonts w:hint="eastAsia"/>
        </w:rPr>
        <w:t>年</w:t>
      </w:r>
      <w:r w:rsidRPr="00ED521A">
        <w:rPr>
          <w:rFonts w:hint="eastAsia"/>
        </w:rPr>
        <w:t>9</w:t>
      </w:r>
      <w:r w:rsidRPr="00ED521A">
        <w:rPr>
          <w:rFonts w:hint="eastAsia"/>
        </w:rPr>
        <w:t>月底以前）。各级民</w:t>
      </w:r>
      <w:proofErr w:type="gramStart"/>
      <w:r w:rsidRPr="00ED521A">
        <w:rPr>
          <w:rFonts w:hint="eastAsia"/>
        </w:rPr>
        <w:t>爆行业</w:t>
      </w:r>
      <w:proofErr w:type="gramEnd"/>
      <w:r w:rsidRPr="00ED521A">
        <w:rPr>
          <w:rFonts w:hint="eastAsia"/>
        </w:rPr>
        <w:t>主管部门、各类民</w:t>
      </w:r>
      <w:proofErr w:type="gramStart"/>
      <w:r w:rsidRPr="00ED521A">
        <w:rPr>
          <w:rFonts w:hint="eastAsia"/>
        </w:rPr>
        <w:t>爆企业</w:t>
      </w:r>
      <w:proofErr w:type="gramEnd"/>
      <w:r w:rsidRPr="00ED521A">
        <w:rPr>
          <w:rFonts w:hint="eastAsia"/>
        </w:rPr>
        <w:t>要在前期工作的基础上，对专项行动发现的共性问题和突出问题认真组织实施“回头看”，确保不安全绝不生产。部（安全生产司）将采取“双随机</w:t>
      </w:r>
      <w:proofErr w:type="gramStart"/>
      <w:r w:rsidRPr="00ED521A">
        <w:rPr>
          <w:rFonts w:hint="eastAsia"/>
        </w:rPr>
        <w:t>一</w:t>
      </w:r>
      <w:proofErr w:type="gramEnd"/>
      <w:r w:rsidRPr="00ED521A">
        <w:rPr>
          <w:rFonts w:hint="eastAsia"/>
        </w:rPr>
        <w:t>公开”方式，对全国民</w:t>
      </w:r>
      <w:proofErr w:type="gramStart"/>
      <w:r w:rsidRPr="00ED521A">
        <w:rPr>
          <w:rFonts w:hint="eastAsia"/>
        </w:rPr>
        <w:t>爆</w:t>
      </w:r>
      <w:proofErr w:type="gramEnd"/>
      <w:r w:rsidRPr="00ED521A">
        <w:rPr>
          <w:rFonts w:hint="eastAsia"/>
        </w:rPr>
        <w:t>生产、销售企业安全隐患集中整治情况进行检查。（具体安排另行通知）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  <w:b/>
          <w:bCs/>
        </w:rPr>
        <w:t>三、有关要求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（一）各级民</w:t>
      </w:r>
      <w:proofErr w:type="gramStart"/>
      <w:r w:rsidRPr="00ED521A">
        <w:rPr>
          <w:rFonts w:hint="eastAsia"/>
        </w:rPr>
        <w:t>爆行业</w:t>
      </w:r>
      <w:proofErr w:type="gramEnd"/>
      <w:r w:rsidRPr="00ED521A">
        <w:rPr>
          <w:rFonts w:hint="eastAsia"/>
        </w:rPr>
        <w:t>主管部门、各类民</w:t>
      </w:r>
      <w:proofErr w:type="gramStart"/>
      <w:r w:rsidRPr="00ED521A">
        <w:rPr>
          <w:rFonts w:hint="eastAsia"/>
        </w:rPr>
        <w:t>爆企业</w:t>
      </w:r>
      <w:proofErr w:type="gramEnd"/>
      <w:r w:rsidRPr="00ED521A">
        <w:rPr>
          <w:rFonts w:hint="eastAsia"/>
        </w:rPr>
        <w:t>要深刻吸取江苏响水</w:t>
      </w:r>
      <w:proofErr w:type="gramStart"/>
      <w:r w:rsidRPr="00ED521A">
        <w:rPr>
          <w:rFonts w:hint="eastAsia"/>
        </w:rPr>
        <w:t>天嘉宜化工</w:t>
      </w:r>
      <w:proofErr w:type="gramEnd"/>
      <w:r w:rsidRPr="00ED521A">
        <w:rPr>
          <w:rFonts w:hint="eastAsia"/>
        </w:rPr>
        <w:t>有限公司“</w:t>
      </w:r>
      <w:r w:rsidRPr="00ED521A">
        <w:rPr>
          <w:rFonts w:hint="eastAsia"/>
        </w:rPr>
        <w:t>3</w:t>
      </w:r>
      <w:r w:rsidRPr="00ED521A">
        <w:rPr>
          <w:rFonts w:hint="eastAsia"/>
        </w:rPr>
        <w:t>•</w:t>
      </w:r>
      <w:r w:rsidRPr="00ED521A">
        <w:rPr>
          <w:rFonts w:hint="eastAsia"/>
        </w:rPr>
        <w:t>21</w:t>
      </w:r>
      <w:r w:rsidRPr="00ED521A">
        <w:rPr>
          <w:rFonts w:hint="eastAsia"/>
        </w:rPr>
        <w:t>”爆炸事故教训，力戒形式主义、官僚主义，以积极的工作态度和扎实的工作作风，认真做好各项安全生产工作，坚决预防和遏制重特大生产安全事故。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（二）各级民</w:t>
      </w:r>
      <w:proofErr w:type="gramStart"/>
      <w:r w:rsidRPr="00ED521A">
        <w:rPr>
          <w:rFonts w:hint="eastAsia"/>
        </w:rPr>
        <w:t>爆行业</w:t>
      </w:r>
      <w:proofErr w:type="gramEnd"/>
      <w:r w:rsidRPr="00ED521A">
        <w:rPr>
          <w:rFonts w:hint="eastAsia"/>
        </w:rPr>
        <w:t>主管部门要切实落实属地安全生产监管责任，加大安全执法力度不放松，</w:t>
      </w:r>
      <w:r w:rsidRPr="00ED521A">
        <w:rPr>
          <w:rFonts w:hint="eastAsia"/>
        </w:rPr>
        <w:lastRenderedPageBreak/>
        <w:t>坚持“双随机</w:t>
      </w:r>
      <w:proofErr w:type="gramStart"/>
      <w:r w:rsidRPr="00ED521A">
        <w:rPr>
          <w:rFonts w:hint="eastAsia"/>
        </w:rPr>
        <w:t>一</w:t>
      </w:r>
      <w:proofErr w:type="gramEnd"/>
      <w:r w:rsidRPr="00ED521A">
        <w:rPr>
          <w:rFonts w:hint="eastAsia"/>
        </w:rPr>
        <w:t>公开”监管与全程重点监管相结合，全力确保民</w:t>
      </w:r>
      <w:proofErr w:type="gramStart"/>
      <w:r w:rsidRPr="00ED521A">
        <w:rPr>
          <w:rFonts w:hint="eastAsia"/>
        </w:rPr>
        <w:t>爆行业</w:t>
      </w:r>
      <w:proofErr w:type="gramEnd"/>
      <w:r w:rsidRPr="00ED521A">
        <w:rPr>
          <w:rFonts w:hint="eastAsia"/>
        </w:rPr>
        <w:t>安全发展、高质量发展。</w:t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（三）检查组要深入基层、深入一线，严肃认真地开展检查，并严格执行中央八项规定精神和党风廉政建设有关规定，轻车简从，廉洁自律。</w:t>
      </w:r>
    </w:p>
    <w:p w:rsidR="00ED521A" w:rsidRPr="00ED521A" w:rsidRDefault="00ED521A" w:rsidP="00ED521A">
      <w:pPr>
        <w:rPr>
          <w:rFonts w:hint="eastAsia"/>
        </w:rPr>
      </w:pP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（联系电话：</w:t>
      </w:r>
      <w:r w:rsidRPr="00ED521A">
        <w:rPr>
          <w:rFonts w:hint="eastAsia"/>
        </w:rPr>
        <w:t>010-68205388</w:t>
      </w:r>
      <w:r w:rsidRPr="00ED521A">
        <w:rPr>
          <w:rFonts w:hint="eastAsia"/>
        </w:rPr>
        <w:t>）</w:t>
      </w:r>
      <w:r w:rsidRPr="00ED521A">
        <w:rPr>
          <w:rFonts w:hint="eastAsia"/>
        </w:rPr>
        <w:br/>
      </w:r>
    </w:p>
    <w:p w:rsidR="00ED521A" w:rsidRPr="00ED521A" w:rsidRDefault="00ED521A" w:rsidP="00ED521A">
      <w:pPr>
        <w:rPr>
          <w:rFonts w:hint="eastAsia"/>
        </w:rPr>
      </w:pPr>
      <w:r w:rsidRPr="00ED521A">
        <w:rPr>
          <w:rFonts w:hint="eastAsia"/>
        </w:rPr>
        <w:t>工业和信息化部办公厅</w:t>
      </w:r>
      <w:r w:rsidRPr="00ED521A">
        <w:rPr>
          <w:rFonts w:hint="eastAsia"/>
        </w:rPr>
        <w:t> </w:t>
      </w:r>
      <w:r w:rsidRPr="00ED521A">
        <w:rPr>
          <w:rFonts w:hint="eastAsia"/>
        </w:rPr>
        <w:br/>
        <w:t>2019</w:t>
      </w:r>
      <w:r w:rsidRPr="00ED521A">
        <w:rPr>
          <w:rFonts w:hint="eastAsia"/>
        </w:rPr>
        <w:t>年</w:t>
      </w:r>
      <w:r w:rsidRPr="00ED521A">
        <w:rPr>
          <w:rFonts w:hint="eastAsia"/>
        </w:rPr>
        <w:t>3</w:t>
      </w:r>
      <w:r w:rsidRPr="00ED521A">
        <w:rPr>
          <w:rFonts w:hint="eastAsia"/>
        </w:rPr>
        <w:t>月</w:t>
      </w:r>
      <w:r w:rsidRPr="00ED521A">
        <w:rPr>
          <w:rFonts w:hint="eastAsia"/>
        </w:rPr>
        <w:t>29</w:t>
      </w:r>
      <w:r w:rsidRPr="00ED521A">
        <w:rPr>
          <w:rFonts w:hint="eastAsia"/>
        </w:rPr>
        <w:t>日</w:t>
      </w:r>
    </w:p>
    <w:p w:rsidR="00D35C4C" w:rsidRPr="00ED521A" w:rsidRDefault="00D35C4C">
      <w:bookmarkStart w:id="0" w:name="_GoBack"/>
      <w:bookmarkEnd w:id="0"/>
    </w:p>
    <w:sectPr w:rsidR="00D35C4C" w:rsidRPr="00ED5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1A"/>
    <w:rsid w:val="00D35C4C"/>
    <w:rsid w:val="00E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85942-B3E2-45C1-A29A-41FE62FD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zzx</dc:creator>
  <cp:keywords/>
  <dc:description/>
  <cp:lastModifiedBy>zzx</cp:lastModifiedBy>
  <cp:revision>1</cp:revision>
  <dcterms:created xsi:type="dcterms:W3CDTF">2019-09-18T06:23:00Z</dcterms:created>
  <dcterms:modified xsi:type="dcterms:W3CDTF">2019-09-18T06:24:00Z</dcterms:modified>
</cp:coreProperties>
</file>